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39EBA" w14:textId="77777777" w:rsidR="00DB0421" w:rsidRDefault="00DB04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Príloha č. 3cb </w:t>
      </w:r>
    </w:p>
    <w:p w14:paraId="3A3CE56A" w14:textId="77777777" w:rsidR="00DB0421" w:rsidRDefault="00DB04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zákonu č. 355/2007 Z. z.</w:t>
      </w:r>
    </w:p>
    <w:p w14:paraId="4D39F4EA" w14:textId="77777777" w:rsidR="00DB0421" w:rsidRDefault="00DB0421">
      <w:pPr>
        <w:pStyle w:val="Default"/>
        <w:jc w:val="center"/>
        <w:rPr>
          <w:b/>
          <w:bCs/>
          <w:color w:val="auto"/>
        </w:rPr>
      </w:pPr>
    </w:p>
    <w:p w14:paraId="43759F68" w14:textId="77777777" w:rsidR="00DB0421" w:rsidRDefault="00DB0421">
      <w:pPr>
        <w:pStyle w:val="Default"/>
        <w:jc w:val="center"/>
        <w:rPr>
          <w:b/>
          <w:bCs/>
          <w:color w:val="auto"/>
        </w:rPr>
      </w:pPr>
    </w:p>
    <w:p w14:paraId="12712FED" w14:textId="77777777" w:rsidR="00DB0421" w:rsidRDefault="00DB042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ČESTNÉ VYHLÁSENIE</w:t>
      </w:r>
    </w:p>
    <w:p w14:paraId="1B485418" w14:textId="7CC61B87" w:rsidR="00DB0421" w:rsidRDefault="00DB042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na posudzovanie zdravotnej spôsobilosti na vykonávanie epidemiologicky závažnej činnosti pri výrobe, manipulácii a uvádzaní do obehu potravín a</w:t>
      </w:r>
      <w:r w:rsidR="000665A3">
        <w:rPr>
          <w:b/>
          <w:bCs/>
          <w:color w:val="auto"/>
        </w:rPr>
        <w:t> </w:t>
      </w:r>
      <w:r>
        <w:rPr>
          <w:b/>
          <w:bCs/>
          <w:color w:val="auto"/>
        </w:rPr>
        <w:t>pokrmov</w:t>
      </w:r>
      <w:r w:rsidR="000665A3">
        <w:rPr>
          <w:b/>
          <w:bCs/>
          <w:color w:val="auto"/>
        </w:rPr>
        <w:t xml:space="preserve"> v čase krízovej situácie</w:t>
      </w:r>
    </w:p>
    <w:p w14:paraId="40CECAA6" w14:textId="77777777" w:rsidR="00DB0421" w:rsidRDefault="00DB0421">
      <w:pPr>
        <w:pStyle w:val="Default"/>
        <w:jc w:val="center"/>
        <w:rPr>
          <w:b/>
          <w:bCs/>
          <w:color w:val="auto"/>
        </w:rPr>
      </w:pPr>
    </w:p>
    <w:p w14:paraId="56DE5239" w14:textId="77777777" w:rsidR="00DB0421" w:rsidRDefault="00DB0421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Meno a priezvisko: …………………………………………………………………… </w:t>
      </w:r>
    </w:p>
    <w:p w14:paraId="2A052D93" w14:textId="77777777" w:rsidR="00DB0421" w:rsidRDefault="00DB0421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Dátum a miesto narodenia: …………………………………………………………… </w:t>
      </w:r>
    </w:p>
    <w:p w14:paraId="23B22437" w14:textId="77777777" w:rsidR="00DB0421" w:rsidRDefault="00DB0421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Bydlisko: ……………………………………………………………………............... </w:t>
      </w:r>
    </w:p>
    <w:p w14:paraId="04241439" w14:textId="77777777" w:rsidR="00DB0421" w:rsidRDefault="00DB0421">
      <w:pPr>
        <w:pStyle w:val="Default"/>
        <w:spacing w:line="360" w:lineRule="auto"/>
        <w:rPr>
          <w:b/>
          <w:bCs/>
          <w:color w:val="auto"/>
        </w:rPr>
      </w:pPr>
      <w:r>
        <w:rPr>
          <w:color w:val="auto"/>
        </w:rPr>
        <w:t>Epidemiologicky závažná činnosť, ktorú bude vykonávať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...........................................</w:t>
      </w:r>
    </w:p>
    <w:p w14:paraId="772871B2" w14:textId="77777777" w:rsidR="00DB0421" w:rsidRDefault="00DB0421">
      <w:pPr>
        <w:pStyle w:val="Default"/>
        <w:rPr>
          <w:color w:val="auto"/>
        </w:rPr>
      </w:pPr>
    </w:p>
    <w:p w14:paraId="659EB332" w14:textId="77777777" w:rsidR="00DB0421" w:rsidRDefault="00DB042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čestne vyhlasuje, že</w:t>
      </w:r>
    </w:p>
    <w:p w14:paraId="144D76FC" w14:textId="77777777" w:rsidR="00DB0421" w:rsidRDefault="00DB0421">
      <w:pPr>
        <w:pStyle w:val="Default"/>
        <w:jc w:val="center"/>
        <w:rPr>
          <w:b/>
          <w:bCs/>
          <w:color w:val="auto"/>
        </w:rPr>
      </w:pPr>
    </w:p>
    <w:p w14:paraId="247B3EAC" w14:textId="77777777" w:rsidR="00DB0421" w:rsidRPr="000665A3" w:rsidRDefault="00DB0421" w:rsidP="000665A3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</w:rPr>
      </w:pPr>
      <w:r w:rsidRPr="000665A3">
        <w:rPr>
          <w:color w:val="auto"/>
        </w:rPr>
        <w:t xml:space="preserve">bol/a dostatočne informovaný/á o epidemiologicky závažnej činnosti pri výrobe, manipulácii a uvádzaní do obehu potravín a pokrmov, ktorú bude vykonávať, </w:t>
      </w:r>
    </w:p>
    <w:p w14:paraId="27201F95" w14:textId="77777777" w:rsidR="00DB0421" w:rsidRPr="000665A3" w:rsidRDefault="00DB0421" w:rsidP="000665A3">
      <w:pPr>
        <w:pStyle w:val="Default"/>
        <w:ind w:left="284" w:hanging="284"/>
        <w:jc w:val="both"/>
        <w:rPr>
          <w:color w:val="auto"/>
        </w:rPr>
      </w:pPr>
    </w:p>
    <w:p w14:paraId="16685B77" w14:textId="2DD86EFE" w:rsidR="00DB0421" w:rsidRPr="000665A3" w:rsidRDefault="00DB0421" w:rsidP="000665A3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</w:rPr>
      </w:pPr>
      <w:r w:rsidRPr="000665A3">
        <w:rPr>
          <w:color w:val="auto"/>
        </w:rPr>
        <w:t>nezatajil</w:t>
      </w:r>
      <w:r w:rsidR="00DC1E4A" w:rsidRPr="000665A3">
        <w:rPr>
          <w:color w:val="auto"/>
        </w:rPr>
        <w:t>/a</w:t>
      </w:r>
      <w:r w:rsidRPr="000665A3">
        <w:rPr>
          <w:color w:val="auto"/>
        </w:rPr>
        <w:t xml:space="preserve"> žiadne prenosné ochorenie, ktoré by znemožňovalo výkon epidemiologicky závažných činností pri výrobe, manipulácii a uvádzaní do obehu potravín a pokrmov, </w:t>
      </w:r>
    </w:p>
    <w:p w14:paraId="3C89B0E2" w14:textId="77777777" w:rsidR="00DB0421" w:rsidRPr="000665A3" w:rsidRDefault="00DB0421" w:rsidP="000665A3">
      <w:pPr>
        <w:pStyle w:val="Default"/>
        <w:ind w:left="284" w:hanging="284"/>
        <w:rPr>
          <w:color w:val="auto"/>
        </w:rPr>
      </w:pPr>
    </w:p>
    <w:p w14:paraId="0953A0FA" w14:textId="77777777" w:rsidR="00DB0421" w:rsidRPr="000665A3" w:rsidRDefault="00DB0421" w:rsidP="000665A3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</w:rPr>
      </w:pPr>
      <w:r w:rsidRPr="000665A3">
        <w:rPr>
          <w:color w:val="auto"/>
        </w:rPr>
        <w:t>je zdravotne spôsobilý/á na výkon epidemiologicky závažných činností pri výrobe, manipulácii a uvádzaní do obehu potravín a pokrmov,</w:t>
      </w:r>
    </w:p>
    <w:p w14:paraId="6853463F" w14:textId="77777777" w:rsidR="00DB0421" w:rsidRPr="000665A3" w:rsidRDefault="00DB0421" w:rsidP="000665A3">
      <w:pPr>
        <w:pStyle w:val="Default"/>
        <w:ind w:left="284" w:hanging="284"/>
        <w:jc w:val="both"/>
        <w:rPr>
          <w:color w:val="auto"/>
        </w:rPr>
      </w:pPr>
    </w:p>
    <w:p w14:paraId="5DBADE43" w14:textId="77777777" w:rsidR="00DB0421" w:rsidRPr="000665A3" w:rsidRDefault="00DB0421" w:rsidP="000665A3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</w:rPr>
      </w:pPr>
      <w:r w:rsidRPr="000665A3">
        <w:rPr>
          <w:color w:val="auto"/>
        </w:rPr>
        <w:t xml:space="preserve">bol/a dostatočne poučený/á o zásadách bezpečnosti a ochrany zdravia pri práci, </w:t>
      </w:r>
    </w:p>
    <w:p w14:paraId="64EDA873" w14:textId="77777777" w:rsidR="00DB0421" w:rsidRPr="000665A3" w:rsidRDefault="00DB0421" w:rsidP="000665A3">
      <w:pPr>
        <w:pStyle w:val="Default"/>
        <w:ind w:left="284" w:hanging="284"/>
        <w:jc w:val="both"/>
        <w:rPr>
          <w:color w:val="auto"/>
        </w:rPr>
      </w:pPr>
    </w:p>
    <w:p w14:paraId="0C642423" w14:textId="4367C46E" w:rsidR="00DB0421" w:rsidRPr="000665A3" w:rsidRDefault="00DB0421" w:rsidP="000665A3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</w:rPr>
      </w:pPr>
      <w:r w:rsidRPr="000665A3">
        <w:rPr>
          <w:color w:val="auto"/>
        </w:rPr>
        <w:t>v čase trvania krízovej situácie sa nevrátil</w:t>
      </w:r>
      <w:r w:rsidR="000665A3">
        <w:rPr>
          <w:color w:val="auto"/>
        </w:rPr>
        <w:t>/a</w:t>
      </w:r>
      <w:r w:rsidRPr="000665A3">
        <w:rPr>
          <w:color w:val="auto"/>
        </w:rPr>
        <w:t xml:space="preserve"> zo zahraničia.</w:t>
      </w:r>
    </w:p>
    <w:p w14:paraId="231D706B" w14:textId="77777777" w:rsidR="00DB0421" w:rsidRDefault="00DB0421">
      <w:pPr>
        <w:rPr>
          <w:rFonts w:ascii="Times New Roman" w:hAnsi="Times New Roman" w:cs="Times New Roman"/>
          <w:sz w:val="24"/>
          <w:szCs w:val="24"/>
        </w:rPr>
      </w:pPr>
    </w:p>
    <w:p w14:paraId="3B6E8154" w14:textId="77777777" w:rsidR="00DB0421" w:rsidRDefault="00DB042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Súčasne sa zaväzuje</w:t>
      </w:r>
      <w:r>
        <w:rPr>
          <w:color w:val="auto"/>
        </w:rPr>
        <w:t xml:space="preserve">, že pri výkone epidemiologicky závažných činností pri výrobe, manipulácii a uvádzaní do obehu potravín a pokrmov bude </w:t>
      </w:r>
    </w:p>
    <w:p w14:paraId="19643FCC" w14:textId="77777777" w:rsidR="00DB0421" w:rsidRDefault="00DB0421">
      <w:pPr>
        <w:pStyle w:val="Default"/>
        <w:rPr>
          <w:color w:val="auto"/>
        </w:rPr>
      </w:pPr>
    </w:p>
    <w:p w14:paraId="35F02524" w14:textId="77777777" w:rsidR="00DB0421" w:rsidRDefault="00DB0421" w:rsidP="000665A3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</w:rPr>
      </w:pPr>
      <w:r>
        <w:rPr>
          <w:color w:val="auto"/>
        </w:rPr>
        <w:t>dodržiavať zásady osobnej hygieny a prevádzkovej hygieny na pracovisku,</w:t>
      </w:r>
    </w:p>
    <w:p w14:paraId="58CD9A1D" w14:textId="1C7775C8" w:rsidR="00DB0421" w:rsidRPr="00DC1E4A" w:rsidRDefault="00DB0421" w:rsidP="000665A3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</w:rPr>
      </w:pPr>
      <w:r>
        <w:rPr>
          <w:color w:val="auto"/>
        </w:rPr>
        <w:t xml:space="preserve">uplatňovať pri práci znalosti potrebné k ochrane verejného zdravia v rozsahu </w:t>
      </w:r>
      <w:r w:rsidRPr="00DC1E4A">
        <w:rPr>
          <w:color w:val="auto"/>
        </w:rPr>
        <w:t xml:space="preserve">upravenom  </w:t>
      </w:r>
      <w:r w:rsidR="00484C43" w:rsidRPr="00DC1E4A">
        <w:rPr>
          <w:color w:val="auto"/>
        </w:rPr>
        <w:t xml:space="preserve">v </w:t>
      </w:r>
      <w:r w:rsidRPr="00DC1E4A">
        <w:rPr>
          <w:color w:val="auto"/>
        </w:rPr>
        <w:t>osobitnom predpise,</w:t>
      </w:r>
      <w:r w:rsidR="00494D47">
        <w:rPr>
          <w:color w:val="auto"/>
          <w:vertAlign w:val="superscript"/>
        </w:rPr>
        <w:t>*</w:t>
      </w:r>
      <w:r w:rsidRPr="00DC1E4A">
        <w:rPr>
          <w:color w:val="auto"/>
        </w:rPr>
        <w:t xml:space="preserve">) </w:t>
      </w:r>
    </w:p>
    <w:p w14:paraId="629E21AD" w14:textId="77777777" w:rsidR="00DB0421" w:rsidRDefault="00DB0421" w:rsidP="000665A3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</w:rPr>
      </w:pPr>
      <w:r>
        <w:rPr>
          <w:color w:val="auto"/>
        </w:rPr>
        <w:t>mať pri sebe toto čestné vyhlásenie a na vyzvanie ho predložiť orgánu verejného zdravotníctva, prípadne iným kontrolným orgánom, vykonávajúcim kontrolu podľa príslušných právnych predpisov.</w:t>
      </w:r>
    </w:p>
    <w:p w14:paraId="677ECD33" w14:textId="77777777" w:rsidR="00DB0421" w:rsidRDefault="00DB0421">
      <w:pPr>
        <w:pStyle w:val="Default"/>
        <w:ind w:left="284" w:hanging="284"/>
        <w:jc w:val="both"/>
        <w:rPr>
          <w:color w:val="auto"/>
        </w:rPr>
      </w:pPr>
      <w:bookmarkStart w:id="0" w:name="_GoBack"/>
      <w:bookmarkEnd w:id="0"/>
    </w:p>
    <w:p w14:paraId="7F72274E" w14:textId="77777777" w:rsidR="00A140DF" w:rsidRDefault="00A140DF">
      <w:pPr>
        <w:pStyle w:val="Default"/>
        <w:ind w:left="284" w:hanging="284"/>
        <w:jc w:val="both"/>
        <w:rPr>
          <w:color w:val="auto"/>
        </w:rPr>
      </w:pPr>
    </w:p>
    <w:p w14:paraId="595ADA0A" w14:textId="77777777" w:rsidR="00A140DF" w:rsidRDefault="00A140DF">
      <w:pPr>
        <w:pStyle w:val="Default"/>
        <w:ind w:left="284" w:hanging="284"/>
        <w:jc w:val="both"/>
        <w:rPr>
          <w:color w:val="auto"/>
        </w:rPr>
      </w:pPr>
    </w:p>
    <w:p w14:paraId="216A4400" w14:textId="77777777" w:rsidR="000665A3" w:rsidRDefault="000665A3" w:rsidP="000665A3">
      <w:pPr>
        <w:pStyle w:val="Default"/>
        <w:rPr>
          <w:color w:val="auto"/>
        </w:rPr>
      </w:pPr>
      <w:r>
        <w:rPr>
          <w:color w:val="auto"/>
        </w:rPr>
        <w:t xml:space="preserve">V ……………..……….., dňa …………………  </w:t>
      </w:r>
    </w:p>
    <w:p w14:paraId="0D6B9178" w14:textId="77777777" w:rsidR="00A140DF" w:rsidRDefault="00A140DF" w:rsidP="000665A3">
      <w:pPr>
        <w:pStyle w:val="Default"/>
        <w:rPr>
          <w:color w:val="auto"/>
        </w:rPr>
      </w:pPr>
    </w:p>
    <w:p w14:paraId="128BAF0D" w14:textId="77777777" w:rsidR="000665A3" w:rsidRDefault="000665A3" w:rsidP="000665A3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…………………………….. </w:t>
      </w:r>
    </w:p>
    <w:p w14:paraId="13C749C3" w14:textId="515186C1" w:rsidR="000665A3" w:rsidRDefault="000665A3" w:rsidP="000665A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podpis</w:t>
      </w:r>
    </w:p>
    <w:sectPr w:rsidR="000665A3" w:rsidSect="00DF177A">
      <w:footerReference w:type="default" r:id="rId7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BDD20" w14:textId="77777777" w:rsidR="00115199" w:rsidRDefault="001151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47A7707" w14:textId="77777777" w:rsidR="00115199" w:rsidRDefault="001151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7B7E9" w14:textId="1232C8E5" w:rsidR="000665A3" w:rsidRDefault="00494D47" w:rsidP="000665A3">
    <w:pPr>
      <w:pStyle w:val="Default"/>
      <w:jc w:val="both"/>
    </w:pPr>
    <w:r>
      <w:rPr>
        <w:color w:val="auto"/>
        <w:sz w:val="18"/>
        <w:szCs w:val="18"/>
        <w:vertAlign w:val="superscript"/>
      </w:rPr>
      <w:t>*</w:t>
    </w:r>
    <w:r w:rsidR="000665A3" w:rsidRPr="000665A3">
      <w:rPr>
        <w:color w:val="auto"/>
        <w:sz w:val="18"/>
        <w:szCs w:val="18"/>
      </w:rPr>
      <w:t>)  Príloha č. 1, bod VII. vyhlášky Ministerstva zdravotníctva Slovenskej republiky č. 209/2014 Z. z., ktorou sa ustanovuje rozsah odbornej prípravy, rozsah požadovaných vedomostí pre skúšky odbornej spôsobilosti, podrobnosti o zriaďovaní a činnosti komisií na preskúšanie odbornej spôsobilosti, podrobnosti o skúške pred komisiou na preskúšanie odbornej spôsobilosti, obsah osvedčenia o odbornej spôsobilosti a rozsah aktualizačnej odbornej prípravy v znení vyhlášky Ministerstva zdravotníctva Slovenskej republiky č. 222/2018 Z. z.</w:t>
    </w:r>
  </w:p>
  <w:p w14:paraId="24B479F3" w14:textId="229B4C17" w:rsidR="000665A3" w:rsidRDefault="000665A3">
    <w:pPr>
      <w:pStyle w:val="Pta"/>
    </w:pPr>
  </w:p>
  <w:p w14:paraId="3938D47D" w14:textId="77777777" w:rsidR="000665A3" w:rsidRDefault="000665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0A203" w14:textId="77777777" w:rsidR="00115199" w:rsidRDefault="001151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B356815" w14:textId="77777777" w:rsidR="00115199" w:rsidRDefault="001151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275"/>
    <w:multiLevelType w:val="hybridMultilevel"/>
    <w:tmpl w:val="815669A4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BA7240"/>
    <w:multiLevelType w:val="hybridMultilevel"/>
    <w:tmpl w:val="83FAB4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A0F2407"/>
    <w:multiLevelType w:val="hybridMultilevel"/>
    <w:tmpl w:val="0FCC698C"/>
    <w:lvl w:ilvl="0" w:tplc="01A2249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CD7A6E"/>
    <w:multiLevelType w:val="hybridMultilevel"/>
    <w:tmpl w:val="049ACA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04C5A82"/>
    <w:multiLevelType w:val="hybridMultilevel"/>
    <w:tmpl w:val="EE444758"/>
    <w:lvl w:ilvl="0" w:tplc="6BA054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35C5CF1"/>
    <w:multiLevelType w:val="hybridMultilevel"/>
    <w:tmpl w:val="0A0EFD62"/>
    <w:lvl w:ilvl="0" w:tplc="2252E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6DF19A5"/>
    <w:multiLevelType w:val="hybridMultilevel"/>
    <w:tmpl w:val="6CE2BA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A991BC0"/>
    <w:multiLevelType w:val="hybridMultilevel"/>
    <w:tmpl w:val="F2288B28"/>
    <w:lvl w:ilvl="0" w:tplc="7CC8937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4662526"/>
    <w:multiLevelType w:val="hybridMultilevel"/>
    <w:tmpl w:val="36DCF7C4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A822A62E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8F90EC8"/>
    <w:multiLevelType w:val="hybridMultilevel"/>
    <w:tmpl w:val="8304B4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33A776D"/>
    <w:multiLevelType w:val="hybridMultilevel"/>
    <w:tmpl w:val="FE605AC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4427549"/>
    <w:multiLevelType w:val="hybridMultilevel"/>
    <w:tmpl w:val="8304B4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F4B5650"/>
    <w:multiLevelType w:val="hybridMultilevel"/>
    <w:tmpl w:val="0016B8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64042A4"/>
    <w:multiLevelType w:val="hybridMultilevel"/>
    <w:tmpl w:val="C1601E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22F2690"/>
    <w:multiLevelType w:val="hybridMultilevel"/>
    <w:tmpl w:val="A13AC85C"/>
    <w:lvl w:ilvl="0" w:tplc="E744A94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42B378C"/>
    <w:multiLevelType w:val="hybridMultilevel"/>
    <w:tmpl w:val="9FD8CF1E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5893D1A"/>
    <w:multiLevelType w:val="hybridMultilevel"/>
    <w:tmpl w:val="10A4BA0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5BC8E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0AC63C4"/>
    <w:multiLevelType w:val="hybridMultilevel"/>
    <w:tmpl w:val="F82AF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2E23B7F"/>
    <w:multiLevelType w:val="hybridMultilevel"/>
    <w:tmpl w:val="78F0FE50"/>
    <w:lvl w:ilvl="0" w:tplc="2700AB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8CE668F"/>
    <w:multiLevelType w:val="hybridMultilevel"/>
    <w:tmpl w:val="58B69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8634E21"/>
    <w:multiLevelType w:val="hybridMultilevel"/>
    <w:tmpl w:val="E0CEFBA4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A8A5650"/>
    <w:multiLevelType w:val="hybridMultilevel"/>
    <w:tmpl w:val="F68ABF16"/>
    <w:lvl w:ilvl="0" w:tplc="30103D7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C42415D"/>
    <w:multiLevelType w:val="hybridMultilevel"/>
    <w:tmpl w:val="A13AC85C"/>
    <w:lvl w:ilvl="0" w:tplc="E744A94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1"/>
  </w:num>
  <w:num w:numId="9">
    <w:abstractNumId w:val="22"/>
  </w:num>
  <w:num w:numId="10">
    <w:abstractNumId w:val="16"/>
  </w:num>
  <w:num w:numId="11">
    <w:abstractNumId w:val="1"/>
  </w:num>
  <w:num w:numId="12">
    <w:abstractNumId w:val="11"/>
  </w:num>
  <w:num w:numId="13">
    <w:abstractNumId w:val="13"/>
  </w:num>
  <w:num w:numId="14">
    <w:abstractNumId w:val="17"/>
  </w:num>
  <w:num w:numId="15">
    <w:abstractNumId w:val="9"/>
  </w:num>
  <w:num w:numId="16">
    <w:abstractNumId w:val="12"/>
  </w:num>
  <w:num w:numId="17">
    <w:abstractNumId w:val="7"/>
  </w:num>
  <w:num w:numId="18">
    <w:abstractNumId w:val="19"/>
  </w:num>
  <w:num w:numId="19">
    <w:abstractNumId w:val="5"/>
  </w:num>
  <w:num w:numId="20">
    <w:abstractNumId w:val="4"/>
  </w:num>
  <w:num w:numId="21">
    <w:abstractNumId w:val="2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421"/>
    <w:rsid w:val="000665A3"/>
    <w:rsid w:val="000C0B0D"/>
    <w:rsid w:val="000C506E"/>
    <w:rsid w:val="00115199"/>
    <w:rsid w:val="00265D5E"/>
    <w:rsid w:val="00296B12"/>
    <w:rsid w:val="00484C43"/>
    <w:rsid w:val="00494D47"/>
    <w:rsid w:val="00496BE6"/>
    <w:rsid w:val="00597614"/>
    <w:rsid w:val="005F3BFD"/>
    <w:rsid w:val="006E519A"/>
    <w:rsid w:val="009112D8"/>
    <w:rsid w:val="00972E4B"/>
    <w:rsid w:val="009C63B5"/>
    <w:rsid w:val="00A140DF"/>
    <w:rsid w:val="00AB3E86"/>
    <w:rsid w:val="00B748CA"/>
    <w:rsid w:val="00C46277"/>
    <w:rsid w:val="00C732D7"/>
    <w:rsid w:val="00DB0421"/>
    <w:rsid w:val="00DC1E4A"/>
    <w:rsid w:val="00DF177A"/>
    <w:rsid w:val="00E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42236"/>
  <w15:docId w15:val="{CE290AB5-00FC-4688-9CD5-0E5F4626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  <w:jc w:val="both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keepLines/>
      <w:spacing w:before="240" w:after="0"/>
      <w:outlineLvl w:val="0"/>
    </w:pPr>
    <w:rPr>
      <w:rFonts w:ascii="Calibri Light" w:hAnsi="Calibri Light" w:cs="Calibri Light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adjustRightInd w:val="0"/>
      <w:spacing w:after="0" w:line="276" w:lineRule="auto"/>
      <w:ind w:firstLine="708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autoSpaceDE w:val="0"/>
      <w:autoSpaceDN w:val="0"/>
      <w:adjustRightInd w:val="0"/>
      <w:spacing w:after="0" w:line="276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hAnsi="Calibri Light" w:cs="Calibri Light"/>
      <w:color w:val="auto"/>
      <w:sz w:val="32"/>
      <w:szCs w:val="32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link w:val="Nadpis3"/>
    <w:uiPriority w:val="99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uiPriority w:val="99"/>
    <w:qFormat/>
    <w:pPr>
      <w:ind w:left="720"/>
    </w:pPr>
  </w:style>
  <w:style w:type="paragraph" w:styleId="Textpoznmkypodiarou">
    <w:name w:val="footnote text"/>
    <w:basedOn w:val="Normlny"/>
    <w:link w:val="TextpoznmkypodiarouChar"/>
    <w:uiPriority w:val="9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Zarkazkladnhotextu">
    <w:name w:val="Body Text Indent"/>
    <w:basedOn w:val="Normlny"/>
    <w:link w:val="ZarkazkladnhotextuChar"/>
    <w:uiPriority w:val="99"/>
    <w:pPr>
      <w:spacing w:after="0" w:line="276" w:lineRule="auto"/>
      <w:ind w:left="1146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uiPriority w:val="99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r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link w:val="Predmetkomentr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paragraph" w:customStyle="1" w:styleId="xmsonormal">
    <w:name w:val="x_msonormal"/>
    <w:basedOn w:val="Normlny"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ListParagraphChar">
    <w:name w:val="List Paragraph Char"/>
    <w:aliases w:val="body Char,Odsek zoznamu2 Char,Odsek Char,Odsek zoznamu1 Char"/>
    <w:uiPriority w:val="99"/>
  </w:style>
  <w:style w:type="paragraph" w:styleId="Obyajntext">
    <w:name w:val="Plain Text"/>
    <w:basedOn w:val="Normlny"/>
    <w:link w:val="ObyajntextChar"/>
    <w:uiPriority w:val="99"/>
    <w:pPr>
      <w:spacing w:after="0" w:line="240" w:lineRule="auto"/>
      <w:jc w:val="left"/>
    </w:pPr>
    <w:rPr>
      <w:lang w:eastAsia="sk-SK"/>
    </w:rPr>
  </w:style>
  <w:style w:type="character" w:customStyle="1" w:styleId="ObyajntextChar">
    <w:name w:val="Obyčajný text Char"/>
    <w:link w:val="Obyajntext"/>
    <w:uiPriority w:val="99"/>
    <w:rPr>
      <w:rFonts w:ascii="Calibri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rPr>
      <w:rFonts w:ascii="Times New Roman" w:hAnsi="Times New Roman"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spacing w:after="0" w:line="240" w:lineRule="auto"/>
      <w:ind w:left="75"/>
    </w:pPr>
    <w:rPr>
      <w:rFonts w:ascii="Times New Roman" w:hAnsi="Times New Roman" w:cs="Times New Roman"/>
      <w:sz w:val="28"/>
      <w:szCs w:val="28"/>
      <w:lang w:eastAsia="sk-SK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DB0421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„ZÁKON</vt:lpstr>
    </vt:vector>
  </TitlesOfParts>
  <Company>MZ SR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„ZÁKON</dc:title>
  <dc:subject/>
  <dc:creator>Vincová Veronika</dc:creator>
  <cp:keywords/>
  <dc:description/>
  <cp:lastModifiedBy>Monika Zámečníková</cp:lastModifiedBy>
  <cp:revision>4</cp:revision>
  <cp:lastPrinted>2020-03-31T09:51:00Z</cp:lastPrinted>
  <dcterms:created xsi:type="dcterms:W3CDTF">2020-04-06T09:14:00Z</dcterms:created>
  <dcterms:modified xsi:type="dcterms:W3CDTF">2020-04-06T09:17:00Z</dcterms:modified>
</cp:coreProperties>
</file>